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AC5F54" w:rsidRDefault="00591330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>О ПРИЈЕВРЕМЕНОМ СТУПАЊУ НА СНАГУ ЗАКОНА О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 ИЗМЈЕН</w:t>
      </w:r>
      <w:r w:rsidR="00AB798F" w:rsidRPr="00AC5F54">
        <w:rPr>
          <w:rFonts w:ascii="Times New Roman" w:hAnsi="Times New Roman"/>
          <w:b/>
          <w:sz w:val="28"/>
          <w:szCs w:val="28"/>
          <w:lang w:val="sr-Cyrl-BA"/>
        </w:rPr>
        <w:t>АМА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ЗАКОНА </w:t>
      </w:r>
      <w:r w:rsidR="00AC5F54"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О ПЛАТАМА ЗАПОСЛЕНИХ У </w:t>
      </w:r>
      <w:r w:rsidR="00AC5F54"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ОСНОВНИМ  И СРЕДЊИМ ШКОЛАМА И ЂАЧКИМ ДОМОВИМА У РЕПУБЛИЦИ СРПСКОЈ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AB798F" w:rsidRPr="00AC5F5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>У поступку доношења Закона о измјенама</w:t>
      </w:r>
      <w:r w:rsidR="00B74E94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Закона 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о платама запослених у </w:t>
      </w:r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основним  и средњ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им школама и ђачким домовима у 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Р</w:t>
      </w:r>
      <w:proofErr w:type="spellStart"/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епублици</w:t>
      </w:r>
      <w:proofErr w:type="spellEnd"/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</w:t>
      </w:r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рпској</w:t>
      </w:r>
      <w:r w:rsidR="00AC5F54" w:rsidRPr="00AC5F54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  <w:r w:rsidR="00770CE5" w:rsidRPr="00AC5F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AC5F5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8341F9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8341F9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8341F9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8341F9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  <w:bookmarkStart w:id="0" w:name="_GoBack"/>
      <w:bookmarkEnd w:id="0"/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8341F9"/>
    <w:rsid w:val="008C771D"/>
    <w:rsid w:val="009217D9"/>
    <w:rsid w:val="00937E7E"/>
    <w:rsid w:val="009E52CB"/>
    <w:rsid w:val="00A65908"/>
    <w:rsid w:val="00AB35C0"/>
    <w:rsid w:val="00AB798F"/>
    <w:rsid w:val="00AC5F54"/>
    <w:rsid w:val="00B73E33"/>
    <w:rsid w:val="00B74E94"/>
    <w:rsid w:val="00C908A5"/>
    <w:rsid w:val="00D20977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9</cp:revision>
  <cp:lastPrinted>2022-12-06T12:44:00Z</cp:lastPrinted>
  <dcterms:created xsi:type="dcterms:W3CDTF">2021-12-06T12:11:00Z</dcterms:created>
  <dcterms:modified xsi:type="dcterms:W3CDTF">2025-12-04T08:37:00Z</dcterms:modified>
</cp:coreProperties>
</file>